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Länsstyrelsen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Vägverket, Region Sydöst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Yttrande från Näringslivet i Värnamo kommun angående länstransportplan 2004-2015 avseende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satsningar på vägar.</w:t>
      </w:r>
      <w:proofErr w:type="gramEnd"/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Näringslivet i Värnamo kommun har i processen haft ett ingående samarbete med Värnamo kommun.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delar till fullo den skrivning som föreligger från kommunens sida. Dock vill vi ännu tydligare peka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 våra farhågor för minskad eller utebliven tillväxt med de alltför knappa resurser som avsätts, samt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 i tiden de är planerade, i de satsningar på vägar som förslås i vår region.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vet att vi haft en mycket god tillväxt i Gnosjöregionen de senaste tio åren. Endast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Stockholmsregionen har haft en högre relativ tillväxt. Då vi har en näringslivsstruktur som bygger på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tillverkning och produktion genererar detta i sig mycket stora transportvolymer.</w:t>
      </w:r>
      <w:proofErr w:type="gramEnd"/>
      <w:r>
        <w:rPr>
          <w:rFonts w:ascii="Times New Roman" w:hAnsi="Times New Roman" w:cs="Times New Roman"/>
        </w:rPr>
        <w:t xml:space="preserve"> Detta i kombination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 att många av våra företag ligger utspridda över hela regionen medför att transporterna måste ske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på våra vägar.</w:t>
      </w:r>
      <w:proofErr w:type="gramEnd"/>
      <w:r>
        <w:rPr>
          <w:rFonts w:ascii="Times New Roman" w:hAnsi="Times New Roman" w:cs="Times New Roman"/>
        </w:rPr>
        <w:t xml:space="preserve"> Att så är fallet har vi kunnat se i flera studier där vi undersökt både transportvolymer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och trafikering under de senaste åren.</w:t>
      </w:r>
      <w:proofErr w:type="gramEnd"/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vill därför ännu tydligare markera våra farhågor för att tillväxten kommer att hämmas med </w:t>
      </w:r>
      <w:proofErr w:type="gramStart"/>
      <w:r>
        <w:rPr>
          <w:rFonts w:ascii="Times New Roman" w:hAnsi="Times New Roman" w:cs="Times New Roman"/>
        </w:rPr>
        <w:t>de</w:t>
      </w:r>
      <w:proofErr w:type="gramEnd"/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alltför svaga satsningar som föreslås både i form av resurser men också när i tid åtgärderna föreslås.</w:t>
      </w:r>
      <w:proofErr w:type="gramEnd"/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vill framförallt peka på följande: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Vår </w:t>
      </w:r>
      <w:r>
        <w:rPr>
          <w:rFonts w:ascii="Times New Roman" w:hAnsi="Times New Roman" w:cs="Times New Roman"/>
          <w:b/>
          <w:bCs/>
        </w:rPr>
        <w:t xml:space="preserve">nätverksstruktur </w:t>
      </w:r>
      <w:r>
        <w:rPr>
          <w:rFonts w:ascii="Times New Roman" w:hAnsi="Times New Roman" w:cs="Times New Roman"/>
        </w:rPr>
        <w:t xml:space="preserve">där olika företag samverkar, och där </w:t>
      </w:r>
      <w:r>
        <w:rPr>
          <w:rFonts w:ascii="Times New Roman" w:hAnsi="Times New Roman" w:cs="Times New Roman"/>
          <w:b/>
          <w:bCs/>
        </w:rPr>
        <w:t xml:space="preserve">korta ledtider </w:t>
      </w:r>
      <w:r>
        <w:rPr>
          <w:rFonts w:ascii="Times New Roman" w:hAnsi="Times New Roman" w:cs="Times New Roman"/>
        </w:rPr>
        <w:t>är en förutsättning,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bygger på tillgång till goda kommunikationer.</w:t>
      </w:r>
      <w:proofErr w:type="gramEnd"/>
      <w:r>
        <w:rPr>
          <w:rFonts w:ascii="Times New Roman" w:hAnsi="Times New Roman" w:cs="Times New Roman"/>
        </w:rPr>
        <w:t xml:space="preserve"> Dessa konkurrensfördelar uteblir vid en svag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satsning på infrastrukturen.</w:t>
      </w:r>
      <w:proofErr w:type="gramEnd"/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Regionförstoring är idag ett vedertaget begrepp. Våra företag måste ha bästa tillgång till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kompetens.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Arbetskraftspendlingen </w:t>
      </w:r>
      <w:r>
        <w:rPr>
          <w:rFonts w:ascii="Times New Roman" w:hAnsi="Times New Roman" w:cs="Times New Roman"/>
        </w:rPr>
        <w:t>blir alltmer omfattande. Ett väl fungerande vägnät är här en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förutsättning för </w:t>
      </w:r>
      <w:r>
        <w:rPr>
          <w:rFonts w:ascii="Times New Roman" w:hAnsi="Times New Roman" w:cs="Times New Roman"/>
          <w:b/>
          <w:bCs/>
        </w:rPr>
        <w:t>kompetensförsörjningen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Detta gäller både inom vår egen region men i allt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ökande grad även inpendling från omgivande regioner.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Rv</w:t>
      </w:r>
      <w:proofErr w:type="spellEnd"/>
      <w:r>
        <w:rPr>
          <w:rFonts w:ascii="Times New Roman" w:hAnsi="Times New Roman" w:cs="Times New Roman"/>
        </w:rPr>
        <w:t xml:space="preserve"> 27 är jämte E4:an redan idag våra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viktigaste stråk.</w:t>
      </w:r>
      <w:proofErr w:type="gramEnd"/>
      <w:r>
        <w:rPr>
          <w:rFonts w:ascii="Times New Roman" w:hAnsi="Times New Roman" w:cs="Times New Roman"/>
        </w:rPr>
        <w:t xml:space="preserve"> Vi ser också tydligt att </w:t>
      </w:r>
      <w:proofErr w:type="spellStart"/>
      <w:r>
        <w:rPr>
          <w:rFonts w:ascii="Times New Roman" w:hAnsi="Times New Roman" w:cs="Times New Roman"/>
        </w:rPr>
        <w:t>Rv</w:t>
      </w:r>
      <w:proofErr w:type="spellEnd"/>
      <w:r>
        <w:rPr>
          <w:rFonts w:ascii="Times New Roman" w:hAnsi="Times New Roman" w:cs="Times New Roman"/>
        </w:rPr>
        <w:t xml:space="preserve"> 27 kommer att spela en allt viktigare roll i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framtiden. Därför att satsningar på </w:t>
      </w:r>
      <w:proofErr w:type="spellStart"/>
      <w:r>
        <w:rPr>
          <w:rFonts w:ascii="Times New Roman" w:hAnsi="Times New Roman" w:cs="Times New Roman"/>
        </w:rPr>
        <w:t>Rv</w:t>
      </w:r>
      <w:proofErr w:type="spellEnd"/>
      <w:r>
        <w:rPr>
          <w:rFonts w:ascii="Times New Roman" w:hAnsi="Times New Roman" w:cs="Times New Roman"/>
        </w:rPr>
        <w:t xml:space="preserve"> 27 avgörande för vår regionförstoring. I detta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perspektiv är det viktigt att standarden höjs så att restider kan förkortas.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Säkerheten </w:t>
      </w:r>
      <w:r>
        <w:rPr>
          <w:rFonts w:ascii="Times New Roman" w:hAnsi="Times New Roman" w:cs="Times New Roman"/>
        </w:rPr>
        <w:t xml:space="preserve">på </w:t>
      </w:r>
      <w:proofErr w:type="spellStart"/>
      <w:r>
        <w:rPr>
          <w:rFonts w:ascii="Times New Roman" w:hAnsi="Times New Roman" w:cs="Times New Roman"/>
        </w:rPr>
        <w:t>Rv</w:t>
      </w:r>
      <w:proofErr w:type="spellEnd"/>
      <w:r>
        <w:rPr>
          <w:rFonts w:ascii="Times New Roman" w:hAnsi="Times New Roman" w:cs="Times New Roman"/>
        </w:rPr>
        <w:t xml:space="preserve"> 27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debatteras idag alltmer, vi vet att det sker alldeles för mycket olyckor redan idag. Risken är att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då att vid en ökande trafikering kommer </w:t>
      </w:r>
      <w:r>
        <w:rPr>
          <w:rFonts w:ascii="Times New Roman" w:hAnsi="Times New Roman" w:cs="Times New Roman"/>
          <w:b/>
          <w:bCs/>
        </w:rPr>
        <w:t xml:space="preserve">olyckorna att öka </w:t>
      </w:r>
      <w:r>
        <w:rPr>
          <w:rFonts w:ascii="Times New Roman" w:hAnsi="Times New Roman" w:cs="Times New Roman"/>
        </w:rPr>
        <w:t>ännu mer.</w:t>
      </w:r>
      <w:proofErr w:type="gramEnd"/>
      <w:r>
        <w:rPr>
          <w:rFonts w:ascii="Times New Roman" w:hAnsi="Times New Roman" w:cs="Times New Roman"/>
        </w:rPr>
        <w:t xml:space="preserve"> Vi vill peka på att de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satsningar som finns utpekade i planen är bra men de räcker ej!</w:t>
      </w:r>
      <w:proofErr w:type="gramEnd"/>
      <w:r>
        <w:rPr>
          <w:rFonts w:ascii="Times New Roman" w:hAnsi="Times New Roman" w:cs="Times New Roman"/>
        </w:rPr>
        <w:t xml:space="preserve"> Vidare måste de föreslagna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projekten snarast sättas igång!</w:t>
      </w:r>
      <w:proofErr w:type="gramEnd"/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Utöver de satsningar på </w:t>
      </w:r>
      <w:proofErr w:type="spellStart"/>
      <w:r>
        <w:rPr>
          <w:rFonts w:ascii="Times New Roman" w:hAnsi="Times New Roman" w:cs="Times New Roman"/>
        </w:rPr>
        <w:t>Rv</w:t>
      </w:r>
      <w:proofErr w:type="spellEnd"/>
      <w:r>
        <w:rPr>
          <w:rFonts w:ascii="Times New Roman" w:hAnsi="Times New Roman" w:cs="Times New Roman"/>
        </w:rPr>
        <w:t xml:space="preserve"> 27 som finns angivna i planen vill vi även lyfta fram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Ljussevekaleden</w:t>
      </w:r>
      <w:proofErr w:type="spellEnd"/>
      <w:r>
        <w:rPr>
          <w:rFonts w:ascii="Times New Roman" w:hAnsi="Times New Roman" w:cs="Times New Roman"/>
        </w:rPr>
        <w:t xml:space="preserve"> i Värnamo som ur </w:t>
      </w:r>
      <w:r>
        <w:rPr>
          <w:rFonts w:ascii="Times New Roman" w:hAnsi="Times New Roman" w:cs="Times New Roman"/>
          <w:b/>
          <w:bCs/>
        </w:rPr>
        <w:t xml:space="preserve">miljösynpunkt </w:t>
      </w:r>
      <w:r>
        <w:rPr>
          <w:rFonts w:ascii="Times New Roman" w:hAnsi="Times New Roman" w:cs="Times New Roman"/>
        </w:rPr>
        <w:t>är oerhört angelägen. För att skapa en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långsiktigt hållbar trafiksituation i ett regionsperspektiv måste </w:t>
      </w:r>
      <w:proofErr w:type="spellStart"/>
      <w:r>
        <w:rPr>
          <w:rFonts w:ascii="Times New Roman" w:hAnsi="Times New Roman" w:cs="Times New Roman"/>
        </w:rPr>
        <w:t>Ljussevekaleden</w:t>
      </w:r>
      <w:proofErr w:type="spellEnd"/>
      <w:r>
        <w:rPr>
          <w:rFonts w:ascii="Times New Roman" w:hAnsi="Times New Roman" w:cs="Times New Roman"/>
        </w:rPr>
        <w:t xml:space="preserve"> snarast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påbörjas.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vill också i detta yttrande även bifoga den skrivelse vi tillsände berörda parter i maj 2002.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näringslivet i Värnamo kommun genom: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Värnamo </w:t>
      </w:r>
      <w:proofErr w:type="spellStart"/>
      <w:r>
        <w:rPr>
          <w:rFonts w:ascii="Times New Roman" w:hAnsi="Times New Roman" w:cs="Times New Roman"/>
        </w:rPr>
        <w:t>Företagareförening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Tvenne</w:t>
      </w:r>
      <w:proofErr w:type="gramEnd"/>
      <w:r>
        <w:rPr>
          <w:rFonts w:ascii="Times New Roman" w:hAnsi="Times New Roman" w:cs="Times New Roman"/>
        </w:rPr>
        <w:t xml:space="preserve"> Torn, Bors Näringslivsförening, Forsheda Näringslivsförening,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Näringsliv i Lanna/Bredaryd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Värnamo 2003-03-31</w:t>
      </w:r>
    </w:p>
    <w:p w:rsidR="009379D5" w:rsidRDefault="009379D5" w:rsidP="0093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</w:t>
      </w:r>
      <w:proofErr w:type="spellStart"/>
      <w:r>
        <w:rPr>
          <w:rFonts w:ascii="Times New Roman" w:hAnsi="Times New Roman" w:cs="Times New Roman"/>
        </w:rPr>
        <w:t>Hultegård</w:t>
      </w:r>
      <w:proofErr w:type="spellEnd"/>
    </w:p>
    <w:p w:rsidR="0029773E" w:rsidRDefault="009379D5" w:rsidP="009379D5">
      <w:r>
        <w:rPr>
          <w:rFonts w:ascii="Times New Roman" w:hAnsi="Times New Roman" w:cs="Times New Roman"/>
        </w:rPr>
        <w:t>Värnamo Näringsliv AB</w:t>
      </w:r>
      <w:bookmarkStart w:id="0" w:name="_GoBack"/>
      <w:bookmarkEnd w:id="0"/>
    </w:p>
    <w:sectPr w:rsidR="0029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D5"/>
    <w:rsid w:val="00343F6B"/>
    <w:rsid w:val="009379D5"/>
    <w:rsid w:val="00D2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Bärbar 18</dc:creator>
  <cp:lastModifiedBy>Bärbar 18</cp:lastModifiedBy>
  <cp:revision>1</cp:revision>
  <dcterms:created xsi:type="dcterms:W3CDTF">2013-04-04T11:30:00Z</dcterms:created>
  <dcterms:modified xsi:type="dcterms:W3CDTF">2013-04-04T11:31:00Z</dcterms:modified>
</cp:coreProperties>
</file>